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 Cricket Application for Board of Directors</w:t>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November 19, 2022</w:t>
      </w:r>
      <w:r w:rsidDel="00000000" w:rsidR="00000000" w:rsidRPr="00000000">
        <w:rPr>
          <w:rtl w:val="0"/>
        </w:rPr>
      </w:r>
    </w:p>
    <w:p w:rsidR="00000000" w:rsidDel="00000000" w:rsidP="00000000" w:rsidRDefault="00000000" w:rsidRPr="00000000" w14:paraId="00000003">
      <w:pPr>
        <w:spacing w:after="26"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Applications are requested for the following </w:t>
      </w:r>
      <w:r w:rsidDel="00000000" w:rsidR="00000000" w:rsidRPr="00000000">
        <w:rPr>
          <w:rFonts w:ascii="Times New Roman" w:cs="Times New Roman" w:eastAsia="Times New Roman" w:hAnsi="Times New Roman"/>
          <w:b w:val="1"/>
          <w:color w:val="000000"/>
          <w:sz w:val="24"/>
          <w:szCs w:val="24"/>
          <w:u w:val="single"/>
          <w:rtl w:val="0"/>
        </w:rPr>
        <w:t xml:space="preserve">three positions</w:t>
      </w:r>
      <w:r w:rsidDel="00000000" w:rsidR="00000000" w:rsidRPr="00000000">
        <w:rPr>
          <w:rFonts w:ascii="Times New Roman" w:cs="Times New Roman" w:eastAsia="Times New Roman" w:hAnsi="Times New Roman"/>
          <w:color w:val="000000"/>
          <w:sz w:val="24"/>
          <w:szCs w:val="24"/>
          <w:rtl w:val="0"/>
        </w:rPr>
        <w:t xml:space="preserve"> as Directors of the USA Cricket (USAC) Board of Directors:</w:t>
      </w:r>
    </w:p>
    <w:p w:rsidR="00000000" w:rsidDel="00000000" w:rsidP="00000000" w:rsidRDefault="00000000" w:rsidRPr="00000000" w14:paraId="00000004">
      <w:pPr>
        <w:spacing w:after="26"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numPr>
          <w:ilvl w:val="0"/>
          <w:numId w:val="1"/>
        </w:numPr>
        <w:spacing w:after="26"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One position</w:t>
      </w:r>
      <w:r w:rsidDel="00000000" w:rsidR="00000000" w:rsidRPr="00000000">
        <w:rPr>
          <w:rFonts w:ascii="Times New Roman" w:cs="Times New Roman" w:eastAsia="Times New Roman" w:hAnsi="Times New Roman"/>
          <w:color w:val="000000"/>
          <w:sz w:val="24"/>
          <w:szCs w:val="24"/>
          <w:rtl w:val="0"/>
        </w:rPr>
        <w:t xml:space="preserve"> for an Individual Director for a 3-year term;</w:t>
      </w:r>
    </w:p>
    <w:p w:rsidR="00000000" w:rsidDel="00000000" w:rsidP="00000000" w:rsidRDefault="00000000" w:rsidRPr="00000000" w14:paraId="00000006">
      <w:pPr>
        <w:numPr>
          <w:ilvl w:val="0"/>
          <w:numId w:val="1"/>
        </w:numPr>
        <w:spacing w:after="26" w:line="240" w:lineRule="auto"/>
        <w:ind w:left="720" w:hanging="360"/>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u w:val="single"/>
          <w:rtl w:val="0"/>
        </w:rPr>
        <w:t xml:space="preserve">One position</w:t>
      </w:r>
      <w:r w:rsidDel="00000000" w:rsidR="00000000" w:rsidRPr="00000000">
        <w:rPr>
          <w:rFonts w:ascii="Times New Roman" w:cs="Times New Roman" w:eastAsia="Times New Roman" w:hAnsi="Times New Roman"/>
          <w:color w:val="000000"/>
          <w:sz w:val="24"/>
          <w:szCs w:val="24"/>
          <w:rtl w:val="0"/>
        </w:rPr>
        <w:t xml:space="preserve"> for the League Director for a 3-year term; and</w:t>
      </w:r>
    </w:p>
    <w:p w:rsidR="00000000" w:rsidDel="00000000" w:rsidP="00000000" w:rsidRDefault="00000000" w:rsidRPr="00000000" w14:paraId="00000007">
      <w:pPr>
        <w:numPr>
          <w:ilvl w:val="0"/>
          <w:numId w:val="1"/>
        </w:numPr>
        <w:spacing w:after="26"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One position</w:t>
      </w:r>
      <w:r w:rsidDel="00000000" w:rsidR="00000000" w:rsidRPr="00000000">
        <w:rPr>
          <w:rFonts w:ascii="Times New Roman" w:cs="Times New Roman" w:eastAsia="Times New Roman" w:hAnsi="Times New Roman"/>
          <w:color w:val="000000"/>
          <w:sz w:val="24"/>
          <w:szCs w:val="24"/>
          <w:rtl w:val="0"/>
        </w:rPr>
        <w:t xml:space="preserve"> for the Men’s Player Director for a 2-year term </w:t>
      </w:r>
    </w:p>
    <w:p w:rsidR="00000000" w:rsidDel="00000000" w:rsidP="00000000" w:rsidRDefault="00000000" w:rsidRPr="00000000" w14:paraId="00000008">
      <w:pPr>
        <w:spacing w:after="26"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tabs>
          <w:tab w:val="left" w:pos="720"/>
        </w:tabs>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USAC was established in 2017 to be the national governing body for the sport of cricket in the United States of America, and is recognized as an Associate Member of the International Cricket Council (ICC).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competitions.   </w:t>
      </w:r>
    </w:p>
    <w:p w:rsidR="00000000" w:rsidDel="00000000" w:rsidP="00000000" w:rsidRDefault="00000000" w:rsidRPr="00000000" w14:paraId="0000000A">
      <w:pPr>
        <w:spacing w:after="26"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eligible to apply, an individual </w:t>
      </w:r>
      <w:r w:rsidDel="00000000" w:rsidR="00000000" w:rsidRPr="00000000">
        <w:rPr>
          <w:rFonts w:ascii="Times New Roman" w:cs="Times New Roman" w:eastAsia="Times New Roman" w:hAnsi="Times New Roman"/>
          <w:b w:val="1"/>
          <w:color w:val="000000"/>
          <w:sz w:val="24"/>
          <w:szCs w:val="24"/>
          <w:u w:val="single"/>
          <w:rtl w:val="0"/>
        </w:rPr>
        <w:t xml:space="preserve">must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B">
      <w:pPr>
        <w:numPr>
          <w:ilvl w:val="0"/>
          <w:numId w:val="3"/>
        </w:numPr>
        <w:spacing w:after="26" w:line="240" w:lineRule="auto"/>
        <w:ind w:left="108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 a U.S. Citizen or Permanent Resident and at least eighteen (18) years old;</w:t>
      </w:r>
    </w:p>
    <w:p w:rsidR="00000000" w:rsidDel="00000000" w:rsidP="00000000" w:rsidRDefault="00000000" w:rsidRPr="00000000" w14:paraId="0000000C">
      <w:pPr>
        <w:numPr>
          <w:ilvl w:val="0"/>
          <w:numId w:val="3"/>
        </w:numPr>
        <w:spacing w:after="26"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registered Individual Member in good standing with USA Cricket by September 15, 2021.</w:t>
      </w:r>
    </w:p>
    <w:p w:rsidR="00000000" w:rsidDel="00000000" w:rsidP="00000000" w:rsidRDefault="00000000" w:rsidRPr="00000000" w14:paraId="0000000D">
      <w:pPr>
        <w:numPr>
          <w:ilvl w:val="0"/>
          <w:numId w:val="3"/>
        </w:numPr>
        <w:spacing w:after="26" w:line="240" w:lineRule="auto"/>
        <w:ind w:left="108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Pass any applicable background screening instituted by the Nominating and Governance Committee (NGC), including having no material conflicts, as determined by the NGC, to serve as a Board Director;</w:t>
      </w:r>
    </w:p>
    <w:p w:rsidR="00000000" w:rsidDel="00000000" w:rsidP="00000000" w:rsidRDefault="00000000" w:rsidRPr="00000000" w14:paraId="0000000E">
      <w:pPr>
        <w:numPr>
          <w:ilvl w:val="0"/>
          <w:numId w:val="3"/>
        </w:numPr>
        <w:spacing w:after="26" w:line="240" w:lineRule="auto"/>
        <w:ind w:left="108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Possess a high degree of personal and professional integrity, ethics, leadership, judgement, and understanding of sporting ideals and values;</w:t>
      </w:r>
    </w:p>
    <w:p w:rsidR="00000000" w:rsidDel="00000000" w:rsidP="00000000" w:rsidRDefault="00000000" w:rsidRPr="00000000" w14:paraId="0000000F">
      <w:pPr>
        <w:numPr>
          <w:ilvl w:val="0"/>
          <w:numId w:val="3"/>
        </w:numPr>
        <w:spacing w:after="26" w:line="240" w:lineRule="auto"/>
        <w:ind w:left="108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a high level of experience, capability, success and leadership in oversight responsibilities in one or more of the following areas: business, finance, marketing, fundraising, audit, legal, management, communications, and sports.</w:t>
      </w:r>
    </w:p>
    <w:p w:rsidR="00000000" w:rsidDel="00000000" w:rsidP="00000000" w:rsidRDefault="00000000" w:rsidRPr="00000000" w14:paraId="00000010">
      <w:pPr>
        <w:spacing w:after="26" w:line="24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after="26"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Also, eligible applicants </w:t>
      </w:r>
      <w:r w:rsidDel="00000000" w:rsidR="00000000" w:rsidRPr="00000000">
        <w:rPr>
          <w:rFonts w:ascii="Times New Roman" w:cs="Times New Roman" w:eastAsia="Times New Roman" w:hAnsi="Times New Roman"/>
          <w:b w:val="1"/>
          <w:color w:val="000000"/>
          <w:sz w:val="24"/>
          <w:szCs w:val="24"/>
          <w:u w:val="single"/>
          <w:rtl w:val="0"/>
        </w:rPr>
        <w:t xml:space="preserve">must not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2">
      <w:pPr>
        <w:numPr>
          <w:ilvl w:val="0"/>
          <w:numId w:val="5"/>
        </w:numPr>
        <w:spacing w:after="26" w:line="240" w:lineRule="auto"/>
        <w:ind w:left="108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a record of a felony criminal conviction involving theft, financial impropriety and/or other crimes involving moral turpitude; and</w:t>
      </w:r>
    </w:p>
    <w:p w:rsidR="00000000" w:rsidDel="00000000" w:rsidP="00000000" w:rsidRDefault="00000000" w:rsidRPr="00000000" w14:paraId="00000013">
      <w:pPr>
        <w:numPr>
          <w:ilvl w:val="0"/>
          <w:numId w:val="5"/>
        </w:numPr>
        <w:spacing w:after="26" w:line="240" w:lineRule="auto"/>
        <w:ind w:left="108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been found guilty of violating any rules or regulations of the USAC or the ICC, any other member of the ICC, another National Governing Body recognized by the USOC, or the U.S. Center for Safe Sport, where such violation has resulted in the imposition of a period of suspension from cricketing activity of one year or more;</w:t>
      </w:r>
    </w:p>
    <w:p w:rsidR="00000000" w:rsidDel="00000000" w:rsidP="00000000" w:rsidRDefault="00000000" w:rsidRPr="00000000" w14:paraId="00000014">
      <w:pPr>
        <w:spacing w:after="26" w:line="240" w:lineRule="auto"/>
        <w:ind w:left="36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after="26"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w:t>
      </w:r>
      <w:r w:rsidDel="00000000" w:rsidR="00000000" w:rsidRPr="00000000">
        <w:rPr>
          <w:rFonts w:ascii="Times New Roman" w:cs="Times New Roman" w:eastAsia="Times New Roman" w:hAnsi="Times New Roman"/>
          <w:color w:val="000000"/>
          <w:sz w:val="24"/>
          <w:szCs w:val="24"/>
          <w:rtl w:val="0"/>
        </w:rPr>
        <w:t xml:space="preserve">: If you are selected as a USA Cricket Board member, you will be required to obtain and submit records of a full criminal background check.</w:t>
      </w:r>
    </w:p>
    <w:p w:rsidR="00000000" w:rsidDel="00000000" w:rsidP="00000000" w:rsidRDefault="00000000" w:rsidRPr="00000000" w14:paraId="00000016">
      <w:pPr>
        <w:spacing w:after="26"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26"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18">
      <w:pPr>
        <w:spacing w:after="26"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19">
      <w:pPr>
        <w:spacing w:after="26"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Key Expectations</w:t>
      </w:r>
      <w:r w:rsidDel="00000000" w:rsidR="00000000" w:rsidRPr="00000000">
        <w:rPr>
          <w:rFonts w:ascii="Times New Roman" w:cs="Times New Roman" w:eastAsia="Times New Roman" w:hAnsi="Times New Roman"/>
          <w:color w:val="000000"/>
          <w:sz w:val="24"/>
          <w:szCs w:val="24"/>
          <w:rtl w:val="0"/>
        </w:rPr>
        <w:t xml:space="preserve"> of performance as a Board Member are to: </w:t>
      </w:r>
    </w:p>
    <w:p w:rsidR="00000000" w:rsidDel="00000000" w:rsidP="00000000" w:rsidRDefault="00000000" w:rsidRPr="00000000" w14:paraId="0000001A">
      <w:pPr>
        <w:numPr>
          <w:ilvl w:val="0"/>
          <w:numId w:val="6"/>
        </w:numPr>
        <w:spacing w:after="0" w:before="26"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Uphold the Constitution and the mission of the USAC; </w:t>
      </w:r>
    </w:p>
    <w:p w:rsidR="00000000" w:rsidDel="00000000" w:rsidP="00000000" w:rsidRDefault="00000000" w:rsidRPr="00000000" w14:paraId="0000001B">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 a part of a cohesive team seeking to accomplish common goals;</w:t>
      </w:r>
    </w:p>
    <w:p w:rsidR="00000000" w:rsidDel="00000000" w:rsidP="00000000" w:rsidRDefault="00000000" w:rsidRPr="00000000" w14:paraId="0000001C">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Dedicate time to the USAC including regular attendance and active participation in Board and assigned Committee meetings;</w:t>
      </w:r>
    </w:p>
    <w:p w:rsidR="00000000" w:rsidDel="00000000" w:rsidP="00000000" w:rsidRDefault="00000000" w:rsidRPr="00000000" w14:paraId="0000001D">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and support the majority decisions of the Board and assigned Committees;</w:t>
      </w:r>
    </w:p>
    <w:p w:rsidR="00000000" w:rsidDel="00000000" w:rsidP="00000000" w:rsidRDefault="00000000" w:rsidRPr="00000000" w14:paraId="0000001E">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actively in Board decision-making while sharing his/her skills, expertise and experiences to this end; </w:t>
      </w:r>
    </w:p>
    <w:p w:rsidR="00000000" w:rsidDel="00000000" w:rsidP="00000000" w:rsidRDefault="00000000" w:rsidRPr="00000000" w14:paraId="0000001F">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 all those whom the USAC serves and not a particular geographic area or constituent group; </w:t>
      </w:r>
    </w:p>
    <w:p w:rsidR="00000000" w:rsidDel="00000000" w:rsidP="00000000" w:rsidRDefault="00000000" w:rsidRPr="00000000" w14:paraId="00000020">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learning of her/his perceived, potential, or actual conflicts of interest, immediately declare to the Board in writing, any such conflict(s) as they pertain to her/his position on the Board;</w:t>
      </w:r>
    </w:p>
    <w:p w:rsidR="00000000" w:rsidDel="00000000" w:rsidP="00000000" w:rsidRDefault="00000000" w:rsidRPr="00000000" w14:paraId="00000021">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Abide with the decision of the Board as to how her/his declared conflicts must be handled;</w:t>
      </w:r>
    </w:p>
    <w:p w:rsidR="00000000" w:rsidDel="00000000" w:rsidP="00000000" w:rsidRDefault="00000000" w:rsidRPr="00000000" w14:paraId="00000022">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her/his best to ensure that the USAC is well-maintained, financially secure, growing, and always operating in the best interest of cricket in the United States; and </w:t>
      </w:r>
    </w:p>
    <w:p w:rsidR="00000000" w:rsidDel="00000000" w:rsidP="00000000" w:rsidRDefault="00000000" w:rsidRPr="00000000" w14:paraId="00000023">
      <w:pPr>
        <w:numPr>
          <w:ilvl w:val="0"/>
          <w:numId w:val="6"/>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Fulfill Board responsibilities while complying with the duties of care, loyalty and obedience. </w:t>
      </w:r>
    </w:p>
    <w:p w:rsidR="00000000" w:rsidDel="00000000" w:rsidP="00000000" w:rsidRDefault="00000000" w:rsidRPr="00000000" w14:paraId="00000024">
      <w:pPr>
        <w:spacing w:after="26"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pacing w:after="26"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additional information regarding the requirements for eligibility and job description to serve as a Board Director, applicants are advised to read the USAC Constitution which can be </w:t>
      </w:r>
      <w:r w:rsidDel="00000000" w:rsidR="00000000" w:rsidRPr="00000000">
        <w:rPr>
          <w:rFonts w:ascii="Times New Roman" w:cs="Times New Roman" w:eastAsia="Times New Roman" w:hAnsi="Times New Roman"/>
          <w:sz w:val="24"/>
          <w:szCs w:val="24"/>
          <w:rtl w:val="0"/>
        </w:rPr>
        <w:t xml:space="preserve">found on USAC’s website </w:t>
      </w:r>
      <w:hyperlink r:id="rId7">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6">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visit the link on the USA Cricket website </w:t>
      </w:r>
      <w:r w:rsidDel="00000000" w:rsidR="00000000" w:rsidRPr="00000000">
        <w:rPr>
          <w:rFonts w:ascii="Times New Roman" w:cs="Times New Roman" w:eastAsia="Times New Roman" w:hAnsi="Times New Roman"/>
          <w:sz w:val="24"/>
          <w:szCs w:val="24"/>
          <w:rtl w:val="0"/>
        </w:rPr>
        <w:t xml:space="preserve">to access the application form to be filled out and submitted on-line by</w:t>
      </w:r>
      <w:r w:rsidDel="00000000" w:rsidR="00000000" w:rsidRPr="00000000">
        <w:rPr>
          <w:rFonts w:ascii="Times New Roman" w:cs="Times New Roman" w:eastAsia="Times New Roman" w:hAnsi="Times New Roman"/>
          <w:b w:val="1"/>
          <w:sz w:val="24"/>
          <w:szCs w:val="24"/>
          <w:u w:val="single"/>
          <w:rtl w:val="0"/>
        </w:rPr>
        <w:t xml:space="preserve"> December 4, 2022.</w:t>
      </w:r>
      <w:r w:rsidDel="00000000" w:rsidR="00000000" w:rsidRPr="00000000">
        <w:rPr>
          <w:rFonts w:ascii="Times New Roman" w:cs="Times New Roman" w:eastAsia="Times New Roman" w:hAnsi="Times New Roman"/>
          <w:sz w:val="24"/>
          <w:szCs w:val="24"/>
          <w:rtl w:val="0"/>
        </w:rPr>
        <w:t xml:space="preserve"> All completed applications or questions about the application process must be sent by email to: </w:t>
      </w:r>
      <w:hyperlink r:id="rId8">
        <w:r w:rsidDel="00000000" w:rsidR="00000000" w:rsidRPr="00000000">
          <w:rPr>
            <w:rFonts w:ascii="Times New Roman" w:cs="Times New Roman" w:eastAsia="Times New Roman" w:hAnsi="Times New Roman"/>
            <w:color w:val="0563c1"/>
            <w:sz w:val="24"/>
            <w:szCs w:val="24"/>
            <w:u w:val="single"/>
            <w:rtl w:val="0"/>
          </w:rPr>
          <w:t xml:space="preserve">ngc@usacricket.org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w:t>
      </w:r>
    </w:p>
    <w:p w:rsidR="00000000" w:rsidDel="00000000" w:rsidP="00000000" w:rsidRDefault="00000000" w:rsidRPr="00000000" w14:paraId="00000031">
      <w:pPr>
        <w:spacing w:after="280" w:before="28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USAC BOARD MEMBERSHIP </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Responses are mandatory for </w:t>
      </w:r>
      <w:r w:rsidDel="00000000" w:rsidR="00000000" w:rsidRPr="00000000">
        <w:rPr>
          <w:rFonts w:ascii="Times New Roman" w:cs="Times New Roman" w:eastAsia="Times New Roman" w:hAnsi="Times New Roman"/>
          <w:b w:val="1"/>
          <w:sz w:val="24"/>
          <w:szCs w:val="24"/>
          <w:u w:val="single"/>
          <w:rtl w:val="0"/>
        </w:rPr>
        <w:t xml:space="preserve">all</w:t>
      </w:r>
      <w:r w:rsidDel="00000000" w:rsidR="00000000" w:rsidRPr="00000000">
        <w:rPr>
          <w:rFonts w:ascii="Times New Roman" w:cs="Times New Roman" w:eastAsia="Times New Roman" w:hAnsi="Times New Roman"/>
          <w:b w:val="1"/>
          <w:sz w:val="24"/>
          <w:szCs w:val="24"/>
          <w:rtl w:val="0"/>
        </w:rPr>
        <w:t xml:space="preserve"> items below, for applications to be considered</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360"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Preference in term applying for:</w:t>
      </w:r>
    </w:p>
    <w:p w:rsidR="00000000" w:rsidDel="00000000" w:rsidP="00000000" w:rsidRDefault="00000000" w:rsidRPr="00000000" w14:paraId="00000035">
      <w:pPr>
        <w:tabs>
          <w:tab w:val="left" w:pos="720"/>
          <w:tab w:val="left" w:pos="2760"/>
        </w:tabs>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282575" cy="302895"/>
                <wp:effectExtent b="0" l="0" r="0" t="0"/>
                <wp:wrapNone/>
                <wp:docPr id="125" name=""/>
                <a:graphic>
                  <a:graphicData uri="http://schemas.microsoft.com/office/word/2010/wordprocessingShape">
                    <wps:wsp>
                      <wps:cNvSpPr/>
                      <wps:cNvPr id="16" name="Shape 16"/>
                      <wps:spPr>
                        <a:xfrm>
                          <a:off x="5209475" y="3633315"/>
                          <a:ext cx="273050" cy="2933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282575" cy="302895"/>
                <wp:effectExtent b="0" l="0" r="0" t="0"/>
                <wp:wrapNone/>
                <wp:docPr id="125"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82575" cy="302895"/>
                        </a:xfrm>
                        <a:prstGeom prst="rect"/>
                        <a:ln/>
                      </pic:spPr>
                    </pic:pic>
                  </a:graphicData>
                </a:graphic>
              </wp:anchor>
            </w:drawing>
          </mc:Fallback>
        </mc:AlternateContent>
      </w:r>
    </w:p>
    <w:p w:rsidR="00000000" w:rsidDel="00000000" w:rsidP="00000000" w:rsidRDefault="00000000" w:rsidRPr="00000000" w14:paraId="00000036">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Individual Director – 3-year term</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pos="720"/>
          <w:tab w:val="left" w:pos="276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282575" cy="302895"/>
                <wp:effectExtent b="0" l="0" r="0" t="0"/>
                <wp:wrapNone/>
                <wp:docPr id="116" name=""/>
                <a:graphic>
                  <a:graphicData uri="http://schemas.microsoft.com/office/word/2010/wordprocessingShape">
                    <wps:wsp>
                      <wps:cNvSpPr/>
                      <wps:cNvPr id="7" name="Shape 7"/>
                      <wps:spPr>
                        <a:xfrm>
                          <a:off x="5209475" y="3633315"/>
                          <a:ext cx="273050" cy="2933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282575" cy="302895"/>
                <wp:effectExtent b="0" l="0" r="0" t="0"/>
                <wp:wrapNone/>
                <wp:docPr id="11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2575" cy="302895"/>
                        </a:xfrm>
                        <a:prstGeom prst="rect"/>
                        <a:ln/>
                      </pic:spPr>
                    </pic:pic>
                  </a:graphicData>
                </a:graphic>
              </wp:anchor>
            </w:drawing>
          </mc:Fallback>
        </mc:AlternateContent>
      </w:r>
    </w:p>
    <w:p w:rsidR="00000000" w:rsidDel="00000000" w:rsidP="00000000" w:rsidRDefault="00000000" w:rsidRPr="00000000" w14:paraId="0000003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League Director – 3-year term</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left" w:pos="720"/>
          <w:tab w:val="left" w:pos="2760"/>
        </w:tabs>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282575" cy="302895"/>
                <wp:effectExtent b="0" l="0" r="0" t="0"/>
                <wp:wrapNone/>
                <wp:docPr id="113" name=""/>
                <a:graphic>
                  <a:graphicData uri="http://schemas.microsoft.com/office/word/2010/wordprocessingShape">
                    <wps:wsp>
                      <wps:cNvSpPr/>
                      <wps:cNvPr id="4" name="Shape 4"/>
                      <wps:spPr>
                        <a:xfrm>
                          <a:off x="5209475" y="3633315"/>
                          <a:ext cx="273050" cy="2933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282575" cy="302895"/>
                <wp:effectExtent b="0" l="0" r="0" t="0"/>
                <wp:wrapNone/>
                <wp:docPr id="11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2575" cy="302895"/>
                        </a:xfrm>
                        <a:prstGeom prst="rect"/>
                        <a:ln/>
                      </pic:spPr>
                    </pic:pic>
                  </a:graphicData>
                </a:graphic>
              </wp:anchor>
            </w:drawing>
          </mc:Fallback>
        </mc:AlternateContent>
      </w:r>
    </w:p>
    <w:p w:rsidR="00000000" w:rsidDel="00000000" w:rsidP="00000000" w:rsidRDefault="00000000" w:rsidRPr="00000000" w14:paraId="0000003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Male Player Director – 2-year term</w:t>
      </w:r>
    </w:p>
    <w:p w:rsidR="00000000" w:rsidDel="00000000" w:rsidP="00000000" w:rsidRDefault="00000000" w:rsidRPr="00000000" w14:paraId="0000003D">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 cricket role, if any (governance or administrative.)</w:t>
      </w:r>
    </w:p>
    <w:p w:rsidR="00000000" w:rsidDel="00000000" w:rsidP="00000000" w:rsidRDefault="00000000" w:rsidRPr="00000000" w14:paraId="00000040">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184775" cy="1804459"/>
                <wp:effectExtent b="0" l="0" r="0" t="0"/>
                <wp:wrapNone/>
                <wp:docPr id="130" name=""/>
                <a:graphic>
                  <a:graphicData uri="http://schemas.microsoft.com/office/word/2010/wordprocessingShape">
                    <wps:wsp>
                      <wps:cNvSpPr/>
                      <wps:cNvPr id="21" name="Shape 21"/>
                      <wps:spPr>
                        <a:xfrm>
                          <a:off x="2758375" y="2882533"/>
                          <a:ext cx="5175250" cy="179493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184775" cy="1804459"/>
                <wp:effectExtent b="0" l="0" r="0" t="0"/>
                <wp:wrapNone/>
                <wp:docPr id="130"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5184775" cy="1804459"/>
                        </a:xfrm>
                        <a:prstGeom prst="rect"/>
                        <a:ln/>
                      </pic:spPr>
                    </pic:pic>
                  </a:graphicData>
                </a:graphic>
              </wp:anchor>
            </w:drawing>
          </mc:Fallback>
        </mc:AlternateContent>
      </w:r>
    </w:p>
    <w:p w:rsidR="00000000" w:rsidDel="00000000" w:rsidP="00000000" w:rsidRDefault="00000000" w:rsidRPr="00000000" w14:paraId="00000041">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applicant a United States Citizen or Permanent Resident and at least 18 years of age?</w:t>
      </w:r>
    </w:p>
    <w:p w:rsidR="00000000" w:rsidDel="00000000" w:rsidP="00000000" w:rsidRDefault="00000000" w:rsidRPr="00000000" w14:paraId="0000004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114300</wp:posOffset>
                </wp:positionV>
                <wp:extent cx="282575" cy="302895"/>
                <wp:effectExtent b="0" l="0" r="0" t="0"/>
                <wp:wrapNone/>
                <wp:docPr id="111" name=""/>
                <a:graphic>
                  <a:graphicData uri="http://schemas.microsoft.com/office/word/2010/wordprocessingShape">
                    <wps:wsp>
                      <wps:cNvSpPr/>
                      <wps:cNvPr id="2" name="Shape 2"/>
                      <wps:spPr>
                        <a:xfrm>
                          <a:off x="5209475" y="3633315"/>
                          <a:ext cx="273050" cy="2933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114300</wp:posOffset>
                </wp:positionV>
                <wp:extent cx="282575" cy="302895"/>
                <wp:effectExtent b="0" l="0" r="0" t="0"/>
                <wp:wrapNone/>
                <wp:docPr id="11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2575" cy="302895"/>
                        </a:xfrm>
                        <a:prstGeom prst="rect"/>
                        <a:ln/>
                      </pic:spPr>
                    </pic:pic>
                  </a:graphicData>
                </a:graphic>
              </wp:anchor>
            </w:drawing>
          </mc:Fallback>
        </mc:AlternateConten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282575" cy="302895"/>
                <wp:effectExtent b="0" l="0" r="0" t="0"/>
                <wp:wrapNone/>
                <wp:docPr id="129" name=""/>
                <a:graphic>
                  <a:graphicData uri="http://schemas.microsoft.com/office/word/2010/wordprocessingShape">
                    <wps:wsp>
                      <wps:cNvSpPr/>
                      <wps:cNvPr id="20" name="Shape 20"/>
                      <wps:spPr>
                        <a:xfrm>
                          <a:off x="5209475" y="3633315"/>
                          <a:ext cx="273050" cy="2933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282575" cy="302895"/>
                <wp:effectExtent b="0" l="0" r="0" t="0"/>
                <wp:wrapNone/>
                <wp:docPr id="12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82575" cy="302895"/>
                        </a:xfrm>
                        <a:prstGeom prst="rect"/>
                        <a:ln/>
                      </pic:spPr>
                    </pic:pic>
                  </a:graphicData>
                </a:graphic>
              </wp:anchor>
            </w:drawing>
          </mc:Fallback>
        </mc:AlternateContent>
      </w:r>
    </w:p>
    <w:p w:rsidR="00000000" w:rsidDel="00000000" w:rsidP="00000000" w:rsidRDefault="00000000" w:rsidRPr="00000000" w14:paraId="00000050">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139700</wp:posOffset>
                </wp:positionV>
                <wp:extent cx="4181475" cy="295275"/>
                <wp:effectExtent b="0" l="0" r="0" t="0"/>
                <wp:wrapNone/>
                <wp:docPr id="132" name=""/>
                <a:graphic>
                  <a:graphicData uri="http://schemas.microsoft.com/office/word/2010/wordprocessingShape">
                    <wps:wsp>
                      <wps:cNvSpPr/>
                      <wps:cNvPr id="23" name="Shape 23"/>
                      <wps:spPr>
                        <a:xfrm>
                          <a:off x="3260025" y="3637125"/>
                          <a:ext cx="4171950" cy="2857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139700</wp:posOffset>
                </wp:positionV>
                <wp:extent cx="4181475" cy="295275"/>
                <wp:effectExtent b="0" l="0" r="0" t="0"/>
                <wp:wrapNone/>
                <wp:docPr id="132"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4181475" cy="295275"/>
                        </a:xfrm>
                        <a:prstGeom prst="rect"/>
                        <a:ln/>
                      </pic:spPr>
                    </pic:pic>
                  </a:graphicData>
                </a:graphic>
              </wp:anchor>
            </w:drawing>
          </mc:Fallback>
        </mc:AlternateContent>
      </w:r>
    </w:p>
    <w:p w:rsidR="00000000" w:rsidDel="00000000" w:rsidP="00000000" w:rsidRDefault="00000000" w:rsidRPr="00000000" w14:paraId="00000052">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304800</wp:posOffset>
                </wp:positionV>
                <wp:extent cx="4181475" cy="777875"/>
                <wp:effectExtent b="0" l="0" r="0" t="0"/>
                <wp:wrapNone/>
                <wp:docPr id="114" name=""/>
                <a:graphic>
                  <a:graphicData uri="http://schemas.microsoft.com/office/word/2010/wordprocessingShape">
                    <wps:wsp>
                      <wps:cNvSpPr/>
                      <wps:cNvPr id="5" name="Shape 5"/>
                      <wps:spPr>
                        <a:xfrm>
                          <a:off x="3260025" y="3395825"/>
                          <a:ext cx="4171950" cy="7683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304800</wp:posOffset>
                </wp:positionV>
                <wp:extent cx="4181475" cy="777875"/>
                <wp:effectExtent b="0" l="0" r="0" t="0"/>
                <wp:wrapNone/>
                <wp:docPr id="11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4181475" cy="777875"/>
                        </a:xfrm>
                        <a:prstGeom prst="rect"/>
                        <a:ln/>
                      </pic:spPr>
                    </pic:pic>
                  </a:graphicData>
                </a:graphic>
              </wp:anchor>
            </w:drawing>
          </mc:Fallback>
        </mc:AlternateContent>
      </w:r>
    </w:p>
    <w:p w:rsidR="00000000" w:rsidDel="00000000" w:rsidP="00000000" w:rsidRDefault="00000000" w:rsidRPr="00000000" w14:paraId="00000053">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Mailing Address: </w:t>
        <w:tab/>
        <w:tab/>
        <w:tab/>
        <w:tab/>
      </w:r>
    </w:p>
    <w:p w:rsidR="00000000" w:rsidDel="00000000" w:rsidP="00000000" w:rsidRDefault="00000000" w:rsidRPr="00000000" w14:paraId="00000054">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457200</wp:posOffset>
                </wp:positionV>
                <wp:extent cx="4181475" cy="295275"/>
                <wp:effectExtent b="0" l="0" r="0" t="0"/>
                <wp:wrapNone/>
                <wp:docPr id="142" name=""/>
                <a:graphic>
                  <a:graphicData uri="http://schemas.microsoft.com/office/word/2010/wordprocessingShape">
                    <wps:wsp>
                      <wps:cNvSpPr/>
                      <wps:cNvPr id="33" name="Shape 33"/>
                      <wps:spPr>
                        <a:xfrm>
                          <a:off x="3260025" y="3637125"/>
                          <a:ext cx="4171950" cy="2857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457200</wp:posOffset>
                </wp:positionV>
                <wp:extent cx="4181475" cy="295275"/>
                <wp:effectExtent b="0" l="0" r="0" t="0"/>
                <wp:wrapNone/>
                <wp:docPr id="142" name="image32.png"/>
                <a:graphic>
                  <a:graphicData uri="http://schemas.openxmlformats.org/drawingml/2006/picture">
                    <pic:pic>
                      <pic:nvPicPr>
                        <pic:cNvPr id="0" name="image32.png"/>
                        <pic:cNvPicPr preferRelativeResize="0"/>
                      </pic:nvPicPr>
                      <pic:blipFill>
                        <a:blip r:embed="rId17"/>
                        <a:srcRect/>
                        <a:stretch>
                          <a:fillRect/>
                        </a:stretch>
                      </pic:blipFill>
                      <pic:spPr>
                        <a:xfrm>
                          <a:off x="0" y="0"/>
                          <a:ext cx="4181475" cy="295275"/>
                        </a:xfrm>
                        <a:prstGeom prst="rect"/>
                        <a:ln/>
                      </pic:spPr>
                    </pic:pic>
                  </a:graphicData>
                </a:graphic>
              </wp:anchor>
            </w:drawing>
          </mc:Fallback>
        </mc:AlternateContent>
      </w:r>
    </w:p>
    <w:p w:rsidR="00000000" w:rsidDel="00000000" w:rsidP="00000000" w:rsidRDefault="00000000" w:rsidRPr="00000000" w14:paraId="00000055">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304800</wp:posOffset>
                </wp:positionV>
                <wp:extent cx="4181475" cy="295275"/>
                <wp:effectExtent b="0" l="0" r="0" t="0"/>
                <wp:wrapNone/>
                <wp:docPr id="139" name=""/>
                <a:graphic>
                  <a:graphicData uri="http://schemas.microsoft.com/office/word/2010/wordprocessingShape">
                    <wps:wsp>
                      <wps:cNvSpPr/>
                      <wps:cNvPr id="30" name="Shape 30"/>
                      <wps:spPr>
                        <a:xfrm>
                          <a:off x="3260025" y="3637125"/>
                          <a:ext cx="4171950" cy="2857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304800</wp:posOffset>
                </wp:positionV>
                <wp:extent cx="4181475" cy="295275"/>
                <wp:effectExtent b="0" l="0" r="0" t="0"/>
                <wp:wrapNone/>
                <wp:docPr id="139"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4181475" cy="295275"/>
                        </a:xfrm>
                        <a:prstGeom prst="rect"/>
                        <a:ln/>
                      </pic:spPr>
                    </pic:pic>
                  </a:graphicData>
                </a:graphic>
              </wp:anchor>
            </w:drawing>
          </mc:Fallback>
        </mc:AlternateContent>
      </w:r>
    </w:p>
    <w:p w:rsidR="00000000" w:rsidDel="00000000" w:rsidP="00000000" w:rsidRDefault="00000000" w:rsidRPr="00000000" w14:paraId="00000056">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w:t>
      </w:r>
    </w:p>
    <w:p w:rsidR="00000000" w:rsidDel="00000000" w:rsidP="00000000" w:rsidRDefault="00000000" w:rsidRPr="00000000" w14:paraId="00000057">
      <w:pPr>
        <w:numPr>
          <w:ilvl w:val="0"/>
          <w:numId w:val="2"/>
        </w:numPr>
        <w:spacing w:after="280" w:before="28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254000</wp:posOffset>
                </wp:positionV>
                <wp:extent cx="4175125" cy="295275"/>
                <wp:effectExtent b="0" l="0" r="0" t="0"/>
                <wp:wrapNone/>
                <wp:docPr id="135" name=""/>
                <a:graphic>
                  <a:graphicData uri="http://schemas.microsoft.com/office/word/2010/wordprocessingShape">
                    <wps:wsp>
                      <wps:cNvSpPr/>
                      <wps:cNvPr id="26" name="Shape 26"/>
                      <wps:spPr>
                        <a:xfrm>
                          <a:off x="3263200" y="3637125"/>
                          <a:ext cx="4165600" cy="2857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254000</wp:posOffset>
                </wp:positionV>
                <wp:extent cx="4175125" cy="295275"/>
                <wp:effectExtent b="0" l="0" r="0" t="0"/>
                <wp:wrapNone/>
                <wp:docPr id="135" name="image25.png"/>
                <a:graphic>
                  <a:graphicData uri="http://schemas.openxmlformats.org/drawingml/2006/picture">
                    <pic:pic>
                      <pic:nvPicPr>
                        <pic:cNvPr id="0" name="image25.png"/>
                        <pic:cNvPicPr preferRelativeResize="0"/>
                      </pic:nvPicPr>
                      <pic:blipFill>
                        <a:blip r:embed="rId19"/>
                        <a:srcRect/>
                        <a:stretch>
                          <a:fillRect/>
                        </a:stretch>
                      </pic:blipFill>
                      <pic:spPr>
                        <a:xfrm>
                          <a:off x="0" y="0"/>
                          <a:ext cx="4175125" cy="295275"/>
                        </a:xfrm>
                        <a:prstGeom prst="rect"/>
                        <a:ln/>
                      </pic:spPr>
                    </pic:pic>
                  </a:graphicData>
                </a:graphic>
              </wp:anchor>
            </w:drawing>
          </mc:Fallback>
        </mc:AlternateContent>
      </w:r>
    </w:p>
    <w:p w:rsidR="00000000" w:rsidDel="00000000" w:rsidP="00000000" w:rsidRDefault="00000000" w:rsidRPr="00000000" w14:paraId="00000058">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Position: </w:t>
      </w:r>
    </w:p>
    <w:p w:rsidR="00000000" w:rsidDel="00000000" w:rsidP="00000000" w:rsidRDefault="00000000" w:rsidRPr="00000000" w14:paraId="00000059">
      <w:pPr>
        <w:spacing w:after="280" w:before="28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Employer: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-76199</wp:posOffset>
                </wp:positionV>
                <wp:extent cx="4175125" cy="295275"/>
                <wp:effectExtent b="0" l="0" r="0" t="0"/>
                <wp:wrapNone/>
                <wp:docPr id="115" name=""/>
                <a:graphic>
                  <a:graphicData uri="http://schemas.microsoft.com/office/word/2010/wordprocessingShape">
                    <wps:wsp>
                      <wps:cNvSpPr/>
                      <wps:cNvPr id="6" name="Shape 6"/>
                      <wps:spPr>
                        <a:xfrm>
                          <a:off x="3263200" y="3637125"/>
                          <a:ext cx="4165600" cy="2857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-76199</wp:posOffset>
                </wp:positionV>
                <wp:extent cx="4175125" cy="295275"/>
                <wp:effectExtent b="0" l="0" r="0" t="0"/>
                <wp:wrapNone/>
                <wp:docPr id="115"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175125" cy="295275"/>
                        </a:xfrm>
                        <a:prstGeom prst="rect"/>
                        <a:ln/>
                      </pic:spPr>
                    </pic:pic>
                  </a:graphicData>
                </a:graphic>
              </wp:anchor>
            </w:drawing>
          </mc:Fallback>
        </mc:AlternateContent>
      </w:r>
    </w:p>
    <w:p w:rsidR="00000000" w:rsidDel="00000000" w:rsidP="00000000" w:rsidRDefault="00000000" w:rsidRPr="00000000" w14:paraId="0000005A">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In addition to filling in the above, please attach a current resume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respond to the following questions in the space provided, but may use a separate sheet as necessary:</w:t>
      </w:r>
    </w:p>
    <w:p w:rsidR="00000000" w:rsidDel="00000000" w:rsidP="00000000" w:rsidRDefault="00000000" w:rsidRPr="00000000" w14:paraId="0000005D">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boards and committees that you serve on, or have served on, with applicable dates (business, civic, community, political, professional, recreational, religious, social, etc.)</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38100</wp:posOffset>
                </wp:positionV>
                <wp:extent cx="5569585" cy="1609725"/>
                <wp:effectExtent b="0" l="0" r="0" t="0"/>
                <wp:wrapNone/>
                <wp:docPr id="124" name=""/>
                <a:graphic>
                  <a:graphicData uri="http://schemas.microsoft.com/office/word/2010/wordprocessingShape">
                    <wps:wsp>
                      <wps:cNvSpPr/>
                      <wps:cNvPr id="15" name="Shape 15"/>
                      <wps:spPr>
                        <a:xfrm>
                          <a:off x="2565970" y="2979900"/>
                          <a:ext cx="556006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38100</wp:posOffset>
                </wp:positionV>
                <wp:extent cx="5569585" cy="1609725"/>
                <wp:effectExtent b="0" l="0" r="0" t="0"/>
                <wp:wrapNone/>
                <wp:docPr id="124"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5569585" cy="1609725"/>
                        </a:xfrm>
                        <a:prstGeom prst="rect"/>
                        <a:ln/>
                      </pic:spPr>
                    </pic:pic>
                  </a:graphicData>
                </a:graphic>
              </wp:anchor>
            </w:drawing>
          </mc:Fallback>
        </mc:AlternateConten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6">
      <w:pPr>
        <w:tabs>
          <w:tab w:val="left" w:pos="4770"/>
        </w:tabs>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other volunteer commitments do you currently have, or had? </w:t>
      </w:r>
    </w:p>
    <w:p w:rsidR="00000000" w:rsidDel="00000000" w:rsidP="00000000" w:rsidRDefault="00000000" w:rsidRPr="00000000" w14:paraId="00000068">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5578475" cy="1609725"/>
                <wp:effectExtent b="0" l="0" r="0" t="0"/>
                <wp:wrapNone/>
                <wp:docPr id="126" name=""/>
                <a:graphic>
                  <a:graphicData uri="http://schemas.microsoft.com/office/word/2010/wordprocessingShape">
                    <wps:wsp>
                      <wps:cNvSpPr/>
                      <wps:cNvPr id="17" name="Shape 17"/>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5578475" cy="1609725"/>
                <wp:effectExtent b="0" l="0" r="0" t="0"/>
                <wp:wrapNone/>
                <wp:docPr id="126"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6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you interested in serving as a Board member of the USAC? </w:t>
      </w:r>
    </w:p>
    <w:p w:rsidR="00000000" w:rsidDel="00000000" w:rsidP="00000000" w:rsidRDefault="00000000" w:rsidRPr="00000000" w14:paraId="00000074">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5578475" cy="1609725"/>
                <wp:effectExtent b="0" l="0" r="0" t="0"/>
                <wp:wrapNone/>
                <wp:docPr id="140" name=""/>
                <a:graphic>
                  <a:graphicData uri="http://schemas.microsoft.com/office/word/2010/wordprocessingShape">
                    <wps:wsp>
                      <wps:cNvSpPr/>
                      <wps:cNvPr id="31" name="Shape 31"/>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5578475" cy="1609725"/>
                <wp:effectExtent b="0" l="0" r="0" t="0"/>
                <wp:wrapNone/>
                <wp:docPr id="140"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75">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the USAC would benefit from your involvement on the Board? </w:t>
      </w:r>
    </w:p>
    <w:p w:rsidR="00000000" w:rsidDel="00000000" w:rsidP="00000000" w:rsidRDefault="00000000" w:rsidRPr="00000000" w14:paraId="0000007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5578475" cy="1609725"/>
                <wp:effectExtent b="0" l="0" r="0" t="0"/>
                <wp:wrapNone/>
                <wp:docPr id="134" name=""/>
                <a:graphic>
                  <a:graphicData uri="http://schemas.microsoft.com/office/word/2010/wordprocessingShape">
                    <wps:wsp>
                      <wps:cNvSpPr/>
                      <wps:cNvPr id="25" name="Shape 25"/>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5578475" cy="1609725"/>
                <wp:effectExtent b="0" l="0" r="0" t="0"/>
                <wp:wrapNone/>
                <wp:docPr id="134"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80">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share any other information you feel important for consideration of your application to serve as a USAC Board member: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5578475" cy="1609725"/>
                <wp:effectExtent b="0" l="0" r="0" t="0"/>
                <wp:wrapNone/>
                <wp:docPr id="120" name=""/>
                <a:graphic>
                  <a:graphicData uri="http://schemas.microsoft.com/office/word/2010/wordprocessingShape">
                    <wps:wsp>
                      <wps:cNvSpPr/>
                      <wps:cNvPr id="11" name="Shape 11"/>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5578475" cy="1609725"/>
                <wp:effectExtent b="0" l="0" r="0" t="0"/>
                <wp:wrapNone/>
                <wp:docPr id="120"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aware of any information about yourself, which might tend to reflect unfavorably on your reputation, morals, character or ability as a board member of the USAC? </w:t>
      </w:r>
    </w:p>
    <w:p w:rsidR="00000000" w:rsidDel="00000000" w:rsidP="00000000" w:rsidRDefault="00000000" w:rsidRPr="00000000" w14:paraId="0000009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88900</wp:posOffset>
                </wp:positionV>
                <wp:extent cx="269875" cy="288925"/>
                <wp:effectExtent b="0" l="0" r="0" t="0"/>
                <wp:wrapNone/>
                <wp:docPr id="138" name=""/>
                <a:graphic>
                  <a:graphicData uri="http://schemas.microsoft.com/office/word/2010/wordprocessingShape">
                    <wps:wsp>
                      <wps:cNvSpPr/>
                      <wps:cNvPr id="29" name="Shape 29"/>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88900</wp:posOffset>
                </wp:positionV>
                <wp:extent cx="269875" cy="288925"/>
                <wp:effectExtent b="0" l="0" r="0" t="0"/>
                <wp:wrapNone/>
                <wp:docPr id="138" name="image28.png"/>
                <a:graphic>
                  <a:graphicData uri="http://schemas.openxmlformats.org/drawingml/2006/picture">
                    <pic:pic>
                      <pic:nvPicPr>
                        <pic:cNvPr id="0" name="image28.png"/>
                        <pic:cNvPicPr preferRelativeResize="0"/>
                      </pic:nvPicPr>
                      <pic:blipFill>
                        <a:blip r:embed="rId26"/>
                        <a:srcRect/>
                        <a:stretch>
                          <a:fillRect/>
                        </a:stretch>
                      </pic:blipFill>
                      <pic:spPr>
                        <a:xfrm>
                          <a:off x="0" y="0"/>
                          <a:ext cx="2698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88900</wp:posOffset>
                </wp:positionV>
                <wp:extent cx="269875" cy="288925"/>
                <wp:effectExtent b="0" l="0" r="0" t="0"/>
                <wp:wrapNone/>
                <wp:docPr id="136" name=""/>
                <a:graphic>
                  <a:graphicData uri="http://schemas.microsoft.com/office/word/2010/wordprocessingShape">
                    <wps:wsp>
                      <wps:cNvSpPr/>
                      <wps:cNvPr id="27" name="Shape 27"/>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88900</wp:posOffset>
                </wp:positionV>
                <wp:extent cx="269875" cy="288925"/>
                <wp:effectExtent b="0" l="0" r="0" t="0"/>
                <wp:wrapNone/>
                <wp:docPr id="136"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269875" cy="288925"/>
                        </a:xfrm>
                        <a:prstGeom prst="rect"/>
                        <a:ln/>
                      </pic:spPr>
                    </pic:pic>
                  </a:graphicData>
                </a:graphic>
              </wp:anchor>
            </w:drawing>
          </mc:Fallback>
        </mc:AlternateContent>
      </w:r>
    </w:p>
    <w:p w:rsidR="00000000" w:rsidDel="00000000" w:rsidP="00000000" w:rsidRDefault="00000000" w:rsidRPr="00000000" w14:paraId="0000009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No            If yes, please explain below.</w:t>
      </w:r>
    </w:p>
    <w:p w:rsidR="00000000" w:rsidDel="00000000" w:rsidP="00000000" w:rsidRDefault="00000000" w:rsidRPr="00000000" w14:paraId="0000009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5578475" cy="1609725"/>
                <wp:effectExtent b="0" l="0" r="0" t="0"/>
                <wp:wrapNone/>
                <wp:docPr id="122" name=""/>
                <a:graphic>
                  <a:graphicData uri="http://schemas.microsoft.com/office/word/2010/wordprocessingShape">
                    <wps:wsp>
                      <wps:cNvSpPr/>
                      <wps:cNvPr id="13" name="Shape 13"/>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5578475" cy="1609725"/>
                <wp:effectExtent b="0" l="0" r="0" t="0"/>
                <wp:wrapNone/>
                <wp:docPr id="122"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convicted of a felony?</w:t>
      </w:r>
    </w:p>
    <w:p w:rsidR="00000000" w:rsidDel="00000000" w:rsidP="00000000" w:rsidRDefault="00000000" w:rsidRPr="00000000" w14:paraId="000000A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Yes           No            If yes, please explain below.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76200</wp:posOffset>
                </wp:positionV>
                <wp:extent cx="269875" cy="288925"/>
                <wp:effectExtent b="0" l="0" r="0" t="0"/>
                <wp:wrapNone/>
                <wp:docPr id="118" name=""/>
                <a:graphic>
                  <a:graphicData uri="http://schemas.microsoft.com/office/word/2010/wordprocessingShape">
                    <wps:wsp>
                      <wps:cNvSpPr/>
                      <wps:cNvPr id="9" name="Shape 9"/>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76200</wp:posOffset>
                </wp:positionV>
                <wp:extent cx="269875" cy="288925"/>
                <wp:effectExtent b="0" l="0" r="0" t="0"/>
                <wp:wrapNone/>
                <wp:docPr id="118"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2698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63500</wp:posOffset>
                </wp:positionV>
                <wp:extent cx="269875" cy="288925"/>
                <wp:effectExtent b="0" l="0" r="0" t="0"/>
                <wp:wrapNone/>
                <wp:docPr id="133" name=""/>
                <a:graphic>
                  <a:graphicData uri="http://schemas.microsoft.com/office/word/2010/wordprocessingShape">
                    <wps:wsp>
                      <wps:cNvSpPr/>
                      <wps:cNvPr id="24" name="Shape 24"/>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63500</wp:posOffset>
                </wp:positionV>
                <wp:extent cx="269875" cy="288925"/>
                <wp:effectExtent b="0" l="0" r="0" t="0"/>
                <wp:wrapNone/>
                <wp:docPr id="133" name="image23.png"/>
                <a:graphic>
                  <a:graphicData uri="http://schemas.openxmlformats.org/drawingml/2006/picture">
                    <pic:pic>
                      <pic:nvPicPr>
                        <pic:cNvPr id="0" name="image23.png"/>
                        <pic:cNvPicPr preferRelativeResize="0"/>
                      </pic:nvPicPr>
                      <pic:blipFill>
                        <a:blip r:embed="rId30"/>
                        <a:srcRect/>
                        <a:stretch>
                          <a:fillRect/>
                        </a:stretch>
                      </pic:blipFill>
                      <pic:spPr>
                        <a:xfrm>
                          <a:off x="0" y="0"/>
                          <a:ext cx="269875" cy="288925"/>
                        </a:xfrm>
                        <a:prstGeom prst="rect"/>
                        <a:ln/>
                      </pic:spPr>
                    </pic:pic>
                  </a:graphicData>
                </a:graphic>
              </wp:anchor>
            </w:drawing>
          </mc:Fallback>
        </mc:AlternateContent>
      </w:r>
    </w:p>
    <w:p w:rsidR="00000000" w:rsidDel="00000000" w:rsidP="00000000" w:rsidRDefault="00000000" w:rsidRPr="00000000" w14:paraId="000000A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180975</wp:posOffset>
                </wp:positionH>
                <wp:positionV relativeFrom="paragraph">
                  <wp:posOffset>123825</wp:posOffset>
                </wp:positionV>
                <wp:extent cx="5581650" cy="1126274"/>
                <wp:effectExtent b="0" l="0" r="0" t="0"/>
                <wp:wrapNone/>
                <wp:docPr id="131" name=""/>
                <a:graphic>
                  <a:graphicData uri="http://schemas.microsoft.com/office/word/2010/wordprocessingShape">
                    <wps:wsp>
                      <wps:cNvSpPr/>
                      <wps:cNvPr id="22" name="Shape 22"/>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123825</wp:posOffset>
                </wp:positionV>
                <wp:extent cx="5581650" cy="1126274"/>
                <wp:effectExtent b="0" l="0" r="0" t="0"/>
                <wp:wrapNone/>
                <wp:docPr id="131"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5581650" cy="1126274"/>
                        </a:xfrm>
                        <a:prstGeom prst="rect"/>
                        <a:ln/>
                      </pic:spPr>
                    </pic:pic>
                  </a:graphicData>
                </a:graphic>
              </wp:anchor>
            </w:drawing>
          </mc:Fallback>
        </mc:AlternateConten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convicted of a controlled substance offense?</w:t>
      </w:r>
    </w:p>
    <w:p w:rsidR="00000000" w:rsidDel="00000000" w:rsidP="00000000" w:rsidRDefault="00000000" w:rsidRPr="00000000" w14:paraId="000000A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269875" cy="288925"/>
                <wp:effectExtent b="0" l="0" r="0" t="0"/>
                <wp:wrapNone/>
                <wp:docPr id="123" name=""/>
                <a:graphic>
                  <a:graphicData uri="http://schemas.microsoft.com/office/word/2010/wordprocessingShape">
                    <wps:wsp>
                      <wps:cNvSpPr/>
                      <wps:cNvPr id="14" name="Shape 14"/>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269875" cy="288925"/>
                <wp:effectExtent b="0" l="0" r="0" t="0"/>
                <wp:wrapNone/>
                <wp:docPr id="123"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2698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50800</wp:posOffset>
                </wp:positionV>
                <wp:extent cx="269875" cy="288925"/>
                <wp:effectExtent b="0" l="0" r="0" t="0"/>
                <wp:wrapNone/>
                <wp:docPr id="141" name=""/>
                <a:graphic>
                  <a:graphicData uri="http://schemas.microsoft.com/office/word/2010/wordprocessingShape">
                    <wps:wsp>
                      <wps:cNvSpPr/>
                      <wps:cNvPr id="32" name="Shape 32"/>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50800</wp:posOffset>
                </wp:positionV>
                <wp:extent cx="269875" cy="288925"/>
                <wp:effectExtent b="0" l="0" r="0" t="0"/>
                <wp:wrapNone/>
                <wp:docPr id="141" name="image31.png"/>
                <a:graphic>
                  <a:graphicData uri="http://schemas.openxmlformats.org/drawingml/2006/picture">
                    <pic:pic>
                      <pic:nvPicPr>
                        <pic:cNvPr id="0" name="image31.png"/>
                        <pic:cNvPicPr preferRelativeResize="0"/>
                      </pic:nvPicPr>
                      <pic:blipFill>
                        <a:blip r:embed="rId33"/>
                        <a:srcRect/>
                        <a:stretch>
                          <a:fillRect/>
                        </a:stretch>
                      </pic:blipFill>
                      <pic:spPr>
                        <a:xfrm>
                          <a:off x="0" y="0"/>
                          <a:ext cx="269875" cy="288925"/>
                        </a:xfrm>
                        <a:prstGeom prst="rect"/>
                        <a:ln/>
                      </pic:spPr>
                    </pic:pic>
                  </a:graphicData>
                </a:graphic>
              </wp:anchor>
            </w:drawing>
          </mc:Fallback>
        </mc:AlternateContent>
      </w:r>
    </w:p>
    <w:p w:rsidR="00000000" w:rsidDel="00000000" w:rsidP="00000000" w:rsidRDefault="00000000" w:rsidRPr="00000000" w14:paraId="000000A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No            If yes, please explain below.</w:t>
      </w:r>
    </w:p>
    <w:p w:rsidR="00000000" w:rsidDel="00000000" w:rsidP="00000000" w:rsidRDefault="00000000" w:rsidRPr="00000000" w14:paraId="000000AD">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E">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5578475" cy="1609725"/>
                <wp:effectExtent b="0" l="0" r="0" t="0"/>
                <wp:wrapNone/>
                <wp:docPr id="117" name=""/>
                <a:graphic>
                  <a:graphicData uri="http://schemas.microsoft.com/office/word/2010/wordprocessingShape">
                    <wps:wsp>
                      <wps:cNvSpPr/>
                      <wps:cNvPr id="8" name="Shape 8"/>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5578475" cy="1609725"/>
                <wp:effectExtent b="0" l="0" r="0" t="0"/>
                <wp:wrapNone/>
                <wp:docPr id="117"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AF">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0">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1">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2">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3">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4">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5">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convicted of a sex-related crime?</w:t>
      </w:r>
    </w:p>
    <w:p w:rsidR="00000000" w:rsidDel="00000000" w:rsidP="00000000" w:rsidRDefault="00000000" w:rsidRPr="00000000" w14:paraId="000000B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Yes           No            If yes, please explain below.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269875" cy="288925"/>
                <wp:effectExtent b="0" l="0" r="0" t="0"/>
                <wp:wrapNone/>
                <wp:docPr id="137" name=""/>
                <a:graphic>
                  <a:graphicData uri="http://schemas.microsoft.com/office/word/2010/wordprocessingShape">
                    <wps:wsp>
                      <wps:cNvSpPr/>
                      <wps:cNvPr id="28" name="Shape 28"/>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269875" cy="288925"/>
                <wp:effectExtent b="0" l="0" r="0" t="0"/>
                <wp:wrapNone/>
                <wp:docPr id="137" name="image27.png"/>
                <a:graphic>
                  <a:graphicData uri="http://schemas.openxmlformats.org/drawingml/2006/picture">
                    <pic:pic>
                      <pic:nvPicPr>
                        <pic:cNvPr id="0" name="image27.png"/>
                        <pic:cNvPicPr preferRelativeResize="0"/>
                      </pic:nvPicPr>
                      <pic:blipFill>
                        <a:blip r:embed="rId35"/>
                        <a:srcRect/>
                        <a:stretch>
                          <a:fillRect/>
                        </a:stretch>
                      </pic:blipFill>
                      <pic:spPr>
                        <a:xfrm>
                          <a:off x="0" y="0"/>
                          <a:ext cx="2698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50800</wp:posOffset>
                </wp:positionV>
                <wp:extent cx="269875" cy="288925"/>
                <wp:effectExtent b="0" l="0" r="0" t="0"/>
                <wp:wrapNone/>
                <wp:docPr id="127" name=""/>
                <a:graphic>
                  <a:graphicData uri="http://schemas.microsoft.com/office/word/2010/wordprocessingShape">
                    <wps:wsp>
                      <wps:cNvSpPr/>
                      <wps:cNvPr id="18" name="Shape 18"/>
                      <wps:spPr>
                        <a:xfrm>
                          <a:off x="5215825" y="3640300"/>
                          <a:ext cx="260350" cy="27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50800</wp:posOffset>
                </wp:positionV>
                <wp:extent cx="269875" cy="288925"/>
                <wp:effectExtent b="0" l="0" r="0" t="0"/>
                <wp:wrapNone/>
                <wp:docPr id="127" name="image17.png"/>
                <a:graphic>
                  <a:graphicData uri="http://schemas.openxmlformats.org/drawingml/2006/picture">
                    <pic:pic>
                      <pic:nvPicPr>
                        <pic:cNvPr id="0" name="image17.png"/>
                        <pic:cNvPicPr preferRelativeResize="0"/>
                      </pic:nvPicPr>
                      <pic:blipFill>
                        <a:blip r:embed="rId36"/>
                        <a:srcRect/>
                        <a:stretch>
                          <a:fillRect/>
                        </a:stretch>
                      </pic:blipFill>
                      <pic:spPr>
                        <a:xfrm>
                          <a:off x="0" y="0"/>
                          <a:ext cx="269875" cy="288925"/>
                        </a:xfrm>
                        <a:prstGeom prst="rect"/>
                        <a:ln/>
                      </pic:spPr>
                    </pic:pic>
                  </a:graphicData>
                </a:graphic>
              </wp:anchor>
            </w:drawing>
          </mc:Fallback>
        </mc:AlternateContent>
      </w:r>
    </w:p>
    <w:p w:rsidR="00000000" w:rsidDel="00000000" w:rsidP="00000000" w:rsidRDefault="00000000" w:rsidRPr="00000000" w14:paraId="000000B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5578475" cy="1609725"/>
                <wp:effectExtent b="0" l="0" r="0" t="0"/>
                <wp:wrapNone/>
                <wp:docPr id="128" name=""/>
                <a:graphic>
                  <a:graphicData uri="http://schemas.microsoft.com/office/word/2010/wordprocessingShape">
                    <wps:wsp>
                      <wps:cNvSpPr/>
                      <wps:cNvPr id="19" name="Shape 19"/>
                      <wps:spPr>
                        <a:xfrm>
                          <a:off x="2561525" y="2979900"/>
                          <a:ext cx="556895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5578475" cy="1609725"/>
                <wp:effectExtent b="0" l="0" r="0" t="0"/>
                <wp:wrapNone/>
                <wp:docPr id="128"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5578475" cy="1609725"/>
                        </a:xfrm>
                        <a:prstGeom prst="rect"/>
                        <a:ln/>
                      </pic:spPr>
                    </pic:pic>
                  </a:graphicData>
                </a:graphic>
              </wp:anchor>
            </w:drawing>
          </mc:Fallback>
        </mc:AlternateContent>
      </w:r>
    </w:p>
    <w:p w:rsidR="00000000" w:rsidDel="00000000" w:rsidP="00000000" w:rsidRDefault="00000000" w:rsidRPr="00000000" w14:paraId="000000BB">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C">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D">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E">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BF">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C0">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C1">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C2">
      <w:pPr>
        <w:spacing w:after="0" w:line="24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C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numPr>
          <w:ilvl w:val="0"/>
          <w:numId w:val="4"/>
        </w:numPr>
        <w:shd w:fill="ffffff" w:val="clear"/>
        <w:spacing w:after="0" w:line="240" w:lineRule="auto"/>
        <w:ind w:left="360" w:hanging="360"/>
        <w:jc w:val="both"/>
        <w:rPr>
          <w:rFonts w:ascii="Times New Roman" w:cs="Times New Roman" w:eastAsia="Times New Roman" w:hAnsi="Times New Roman"/>
          <w:color w:val="1d2228"/>
          <w:sz w:val="24"/>
          <w:szCs w:val="24"/>
        </w:rPr>
      </w:pPr>
      <w:r w:rsidDel="00000000" w:rsidR="00000000" w:rsidRPr="00000000">
        <w:rPr>
          <w:rFonts w:ascii="Times New Roman" w:cs="Times New Roman" w:eastAsia="Times New Roman" w:hAnsi="Times New Roman"/>
          <w:color w:val="1d2228"/>
          <w:sz w:val="24"/>
          <w:szCs w:val="24"/>
          <w:rtl w:val="0"/>
        </w:rPr>
        <w:t xml:space="preserve">Please </w:t>
      </w:r>
      <w:r w:rsidDel="00000000" w:rsidR="00000000" w:rsidRPr="00000000">
        <w:rPr>
          <w:sz w:val="24"/>
          <w:szCs w:val="24"/>
          <w:rtl w:val="0"/>
        </w:rPr>
        <w:t xml:space="preserve">identify any known conflicts of interest (COIs), potential COIs, or appearance of COIs, that may be imputed by your becoming a member of the Board of The USA Cricket.</w:t>
      </w:r>
      <w:r w:rsidDel="00000000" w:rsidR="00000000" w:rsidRPr="00000000">
        <w:rPr>
          <w:rtl w:val="0"/>
        </w:rPr>
      </w:r>
    </w:p>
    <w:p w:rsidR="00000000" w:rsidDel="00000000" w:rsidP="00000000" w:rsidRDefault="00000000" w:rsidRPr="00000000" w14:paraId="000000C6">
      <w:pPr>
        <w:shd w:fill="ffffff" w:val="clear"/>
        <w:spacing w:after="0" w:line="240" w:lineRule="auto"/>
        <w:jc w:val="both"/>
        <w:rPr>
          <w:rFonts w:ascii="Times New Roman" w:cs="Times New Roman" w:eastAsia="Times New Roman" w:hAnsi="Times New Roman"/>
          <w:b w:val="1"/>
          <w:color w:val="ff0000"/>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5578475" cy="1381125"/>
                <wp:effectExtent b="0" l="0" r="0" t="0"/>
                <wp:wrapNone/>
                <wp:docPr id="121" name=""/>
                <a:graphic>
                  <a:graphicData uri="http://schemas.microsoft.com/office/word/2010/wordprocessingShape">
                    <wps:wsp>
                      <wps:cNvSpPr/>
                      <wps:cNvPr id="12" name="Shape 12"/>
                      <wps:spPr>
                        <a:xfrm>
                          <a:off x="2561525" y="3094200"/>
                          <a:ext cx="5568950" cy="137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5578475" cy="1381125"/>
                <wp:effectExtent b="0" l="0" r="0" t="0"/>
                <wp:wrapNone/>
                <wp:docPr id="121" name="image11.png"/>
                <a:graphic>
                  <a:graphicData uri="http://schemas.openxmlformats.org/drawingml/2006/picture">
                    <pic:pic>
                      <pic:nvPicPr>
                        <pic:cNvPr id="0" name="image11.png"/>
                        <pic:cNvPicPr preferRelativeResize="0"/>
                      </pic:nvPicPr>
                      <pic:blipFill>
                        <a:blip r:embed="rId38"/>
                        <a:srcRect/>
                        <a:stretch>
                          <a:fillRect/>
                        </a:stretch>
                      </pic:blipFill>
                      <pic:spPr>
                        <a:xfrm>
                          <a:off x="0" y="0"/>
                          <a:ext cx="5578475" cy="1381125"/>
                        </a:xfrm>
                        <a:prstGeom prst="rect"/>
                        <a:ln/>
                      </pic:spPr>
                    </pic:pic>
                  </a:graphicData>
                </a:graphic>
              </wp:anchor>
            </w:drawing>
          </mc:Fallback>
        </mc:AlternateContent>
      </w:r>
    </w:p>
    <w:p w:rsidR="00000000" w:rsidDel="00000000" w:rsidP="00000000" w:rsidRDefault="00000000" w:rsidRPr="00000000" w14:paraId="000000C7">
      <w:pPr>
        <w:shd w:fill="ffffff" w:val="clear"/>
        <w:spacing w:after="0" w:line="240" w:lineRule="auto"/>
        <w:jc w:val="both"/>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0C8">
      <w:pPr>
        <w:shd w:fill="ffffff" w:val="clear"/>
        <w:spacing w:after="0" w:line="240" w:lineRule="auto"/>
        <w:jc w:val="both"/>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0C9">
      <w:pPr>
        <w:shd w:fill="ffffff" w:val="clear"/>
        <w:spacing w:after="0" w:line="240" w:lineRule="auto"/>
        <w:jc w:val="both"/>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0CA">
      <w:pPr>
        <w:spacing w:after="0" w:line="240" w:lineRule="auto"/>
        <w:ind w:left="720" w:firstLine="0"/>
        <w:jc w:val="both"/>
        <w:rPr>
          <w:rFonts w:ascii="Times New Roman" w:cs="Times New Roman" w:eastAsia="Times New Roman" w:hAnsi="Times New Roman"/>
          <w:color w:val="1d2228"/>
          <w:sz w:val="24"/>
          <w:szCs w:val="24"/>
        </w:rPr>
      </w:pPr>
      <w:r w:rsidDel="00000000" w:rsidR="00000000" w:rsidRPr="00000000">
        <w:rPr>
          <w:rtl w:val="0"/>
        </w:rPr>
      </w:r>
    </w:p>
    <w:p w:rsidR="00000000" w:rsidDel="00000000" w:rsidP="00000000" w:rsidRDefault="00000000" w:rsidRPr="00000000" w14:paraId="000000CB">
      <w:pPr>
        <w:spacing w:after="0" w:line="240" w:lineRule="auto"/>
        <w:ind w:left="720" w:firstLine="0"/>
        <w:jc w:val="both"/>
        <w:rPr>
          <w:rFonts w:ascii="Times New Roman" w:cs="Times New Roman" w:eastAsia="Times New Roman" w:hAnsi="Times New Roman"/>
          <w:color w:val="1d2228"/>
          <w:sz w:val="24"/>
          <w:szCs w:val="24"/>
        </w:rPr>
      </w:pPr>
      <w:r w:rsidDel="00000000" w:rsidR="00000000" w:rsidRPr="00000000">
        <w:rPr>
          <w:rtl w:val="0"/>
        </w:rPr>
      </w:r>
    </w:p>
    <w:p w:rsidR="00000000" w:rsidDel="00000000" w:rsidP="00000000" w:rsidRDefault="00000000" w:rsidRPr="00000000" w14:paraId="000000CC">
      <w:pPr>
        <w:spacing w:after="0" w:line="240" w:lineRule="auto"/>
        <w:ind w:left="720" w:firstLine="0"/>
        <w:jc w:val="both"/>
        <w:rPr>
          <w:rFonts w:ascii="Times New Roman" w:cs="Times New Roman" w:eastAsia="Times New Roman" w:hAnsi="Times New Roman"/>
          <w:color w:val="1d2228"/>
          <w:sz w:val="24"/>
          <w:szCs w:val="24"/>
        </w:rPr>
      </w:pPr>
      <w:r w:rsidDel="00000000" w:rsidR="00000000" w:rsidRPr="00000000">
        <w:rPr>
          <w:rtl w:val="0"/>
        </w:rPr>
      </w:r>
    </w:p>
    <w:p w:rsidR="00000000" w:rsidDel="00000000" w:rsidP="00000000" w:rsidRDefault="00000000" w:rsidRPr="00000000" w14:paraId="000000CD">
      <w:pPr>
        <w:spacing w:after="0" w:line="240" w:lineRule="auto"/>
        <w:ind w:left="720" w:firstLine="0"/>
        <w:jc w:val="both"/>
        <w:rPr>
          <w:rFonts w:ascii="Times New Roman" w:cs="Times New Roman" w:eastAsia="Times New Roman" w:hAnsi="Times New Roman"/>
          <w:color w:val="1d2228"/>
          <w:sz w:val="24"/>
          <w:szCs w:val="24"/>
        </w:rPr>
      </w:pPr>
      <w:r w:rsidDel="00000000" w:rsidR="00000000" w:rsidRPr="00000000">
        <w:rPr>
          <w:rtl w:val="0"/>
        </w:rPr>
      </w:r>
    </w:p>
    <w:p w:rsidR="00000000" w:rsidDel="00000000" w:rsidP="00000000" w:rsidRDefault="00000000" w:rsidRPr="00000000" w14:paraId="000000CE">
      <w:pPr>
        <w:spacing w:after="0" w:line="240" w:lineRule="auto"/>
        <w:ind w:left="720" w:firstLine="0"/>
        <w:jc w:val="both"/>
        <w:rPr>
          <w:rFonts w:ascii="Times New Roman" w:cs="Times New Roman" w:eastAsia="Times New Roman" w:hAnsi="Times New Roman"/>
          <w:color w:val="1d2228"/>
          <w:sz w:val="24"/>
          <w:szCs w:val="24"/>
        </w:rPr>
      </w:pPr>
      <w:r w:rsidDel="00000000" w:rsidR="00000000" w:rsidRPr="00000000">
        <w:rPr>
          <w:rtl w:val="0"/>
        </w:rPr>
      </w:r>
    </w:p>
    <w:p w:rsidR="00000000" w:rsidDel="00000000" w:rsidP="00000000" w:rsidRDefault="00000000" w:rsidRPr="00000000" w14:paraId="000000CF">
      <w:pPr>
        <w:numPr>
          <w:ilvl w:val="0"/>
          <w:numId w:val="4"/>
        </w:numPr>
        <w:shd w:fill="ffffff" w:val="clear"/>
        <w:spacing w:after="0" w:line="240" w:lineRule="auto"/>
        <w:ind w:left="360" w:hanging="360"/>
        <w:jc w:val="both"/>
        <w:rPr>
          <w:rFonts w:ascii="Times New Roman" w:cs="Times New Roman" w:eastAsia="Times New Roman" w:hAnsi="Times New Roman"/>
          <w:color w:val="1d2228"/>
          <w:sz w:val="24"/>
          <w:szCs w:val="24"/>
        </w:rPr>
      </w:pPr>
      <w:r w:rsidDel="00000000" w:rsidR="00000000" w:rsidRPr="00000000">
        <w:rPr>
          <w:rFonts w:ascii="Times New Roman" w:cs="Times New Roman" w:eastAsia="Times New Roman" w:hAnsi="Times New Roman"/>
          <w:color w:val="1d2228"/>
          <w:sz w:val="24"/>
          <w:szCs w:val="24"/>
          <w:rtl w:val="0"/>
        </w:rPr>
        <w:t xml:space="preserve">Please visit the link </w:t>
      </w:r>
      <w:hyperlink r:id="rId39">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color w:val="1d2228"/>
          <w:sz w:val="24"/>
          <w:szCs w:val="24"/>
          <w:rtl w:val="0"/>
        </w:rPr>
        <w:t xml:space="preserve"> to obtain guidance on COIs.</w:t>
      </w:r>
    </w:p>
    <w:p w:rsidR="00000000" w:rsidDel="00000000" w:rsidP="00000000" w:rsidRDefault="00000000" w:rsidRPr="00000000" w14:paraId="000000D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NGC reserves the right to obtain and enquire about any information related to the applicant, during the application process and after appointment to the Board.</w:t>
      </w:r>
    </w:p>
    <w:p w:rsidR="00000000" w:rsidDel="00000000" w:rsidP="00000000" w:rsidRDefault="00000000" w:rsidRPr="00000000" w14:paraId="000000D3">
      <w:pPr>
        <w:shd w:fill="ffffff" w:val="clear"/>
        <w:spacing w:after="0" w:line="240" w:lineRule="auto"/>
        <w:ind w:left="720" w:firstLine="0"/>
        <w:jc w:val="both"/>
        <w:rPr>
          <w:rFonts w:ascii="Times New Roman" w:cs="Times New Roman" w:eastAsia="Times New Roman" w:hAnsi="Times New Roman"/>
          <w:color w:val="1d2228"/>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below, I attest that the information I have provided is true and correct and agree to submit to a background check. I also agree that my immediate termination as a Board member shall result, in the event that any information I provide, is found to be false.</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my signature represents that I agree to the expectations of the USAC Board of Directors as set out above; I agree to participate pursuant to the Policies, Procedures and Constitution of the USAC; and I understand that if conflicts prevent me from following the rules and expectations as a Board Member, I may be removed from the Board per the procedures outlined in the USAC Constitution.</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25400</wp:posOffset>
                </wp:positionV>
                <wp:extent cx="4467225" cy="466725"/>
                <wp:effectExtent b="0" l="0" r="0" t="0"/>
                <wp:wrapNone/>
                <wp:docPr id="119" name=""/>
                <a:graphic>
                  <a:graphicData uri="http://schemas.microsoft.com/office/word/2010/wordprocessingShape">
                    <wps:wsp>
                      <wps:cNvSpPr/>
                      <wps:cNvPr id="10" name="Shape 10"/>
                      <wps:spPr>
                        <a:xfrm>
                          <a:off x="3117150" y="3551400"/>
                          <a:ext cx="4457700" cy="45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25400</wp:posOffset>
                </wp:positionV>
                <wp:extent cx="4467225" cy="466725"/>
                <wp:effectExtent b="0" l="0" r="0" t="0"/>
                <wp:wrapNone/>
                <wp:docPr id="119" name="image9.png"/>
                <a:graphic>
                  <a:graphicData uri="http://schemas.openxmlformats.org/drawingml/2006/picture">
                    <pic:pic>
                      <pic:nvPicPr>
                        <pic:cNvPr id="0" name="image9.png"/>
                        <pic:cNvPicPr preferRelativeResize="0"/>
                      </pic:nvPicPr>
                      <pic:blipFill>
                        <a:blip r:embed="rId40"/>
                        <a:srcRect/>
                        <a:stretch>
                          <a:fillRect/>
                        </a:stretch>
                      </pic:blipFill>
                      <pic:spPr>
                        <a:xfrm>
                          <a:off x="0" y="0"/>
                          <a:ext cx="4467225" cy="466725"/>
                        </a:xfrm>
                        <a:prstGeom prst="rect"/>
                        <a:ln/>
                      </pic:spPr>
                    </pic:pic>
                  </a:graphicData>
                </a:graphic>
              </wp:anchor>
            </w:drawing>
          </mc:Fallback>
        </mc:AlternateConten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127000</wp:posOffset>
                </wp:positionV>
                <wp:extent cx="4467225" cy="295275"/>
                <wp:effectExtent b="0" l="0" r="0" t="0"/>
                <wp:wrapNone/>
                <wp:docPr id="112" name=""/>
                <a:graphic>
                  <a:graphicData uri="http://schemas.microsoft.com/office/word/2010/wordprocessingShape">
                    <wps:wsp>
                      <wps:cNvSpPr/>
                      <wps:cNvPr id="3" name="Shape 3"/>
                      <wps:spPr>
                        <a:xfrm>
                          <a:off x="3117150" y="3637125"/>
                          <a:ext cx="4457700" cy="2857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127000</wp:posOffset>
                </wp:positionV>
                <wp:extent cx="4467225" cy="295275"/>
                <wp:effectExtent b="0" l="0" r="0" t="0"/>
                <wp:wrapNone/>
                <wp:docPr id="112"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4467225" cy="295275"/>
                        </a:xfrm>
                        <a:prstGeom prst="rect"/>
                        <a:ln/>
                      </pic:spPr>
                    </pic:pic>
                  </a:graphicData>
                </a:graphic>
              </wp:anchor>
            </w:drawing>
          </mc:Fallback>
        </mc:AlternateConten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Chart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Roman"/>
      <w:lvlText w:val="%1."/>
      <w:lvlJc w:val="left"/>
      <w:pPr>
        <w:ind w:left="1080" w:hanging="720"/>
      </w:pPr>
      <w:rPr>
        <w:rFonts w:ascii="Charter" w:cs="Charter" w:eastAsia="Charter" w:hAnsi="Charte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7"/>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6527B"/>
    <w:rPr>
      <w:color w:val="0563c1" w:themeColor="hyperlink"/>
      <w:u w:val="single"/>
    </w:rPr>
  </w:style>
  <w:style w:type="character" w:styleId="UnresolvedMention">
    <w:name w:val="Unresolved Mention"/>
    <w:basedOn w:val="DefaultParagraphFont"/>
    <w:uiPriority w:val="99"/>
    <w:semiHidden w:val="1"/>
    <w:unhideWhenUsed w:val="1"/>
    <w:rsid w:val="0086527B"/>
    <w:rPr>
      <w:color w:val="605e5c"/>
      <w:shd w:color="auto" w:fill="e1dfdd" w:val="clear"/>
    </w:rPr>
  </w:style>
  <w:style w:type="character" w:styleId="bumpedfont15" w:customStyle="1">
    <w:name w:val="bumpedfont15"/>
    <w:basedOn w:val="DefaultParagraphFont"/>
    <w:rsid w:val="0001161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9.png"/><Relationship Id="rId20" Type="http://schemas.openxmlformats.org/officeDocument/2006/relationships/image" Target="media/image5.png"/><Relationship Id="rId41" Type="http://schemas.openxmlformats.org/officeDocument/2006/relationships/image" Target="media/image2.png"/><Relationship Id="rId22" Type="http://schemas.openxmlformats.org/officeDocument/2006/relationships/image" Target="media/image16.png"/><Relationship Id="rId21" Type="http://schemas.openxmlformats.org/officeDocument/2006/relationships/image" Target="media/image14.png"/><Relationship Id="rId24" Type="http://schemas.openxmlformats.org/officeDocument/2006/relationships/image" Target="media/image24.png"/><Relationship Id="rId23" Type="http://schemas.openxmlformats.org/officeDocument/2006/relationships/image" Target="media/image3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28.png"/><Relationship Id="rId25" Type="http://schemas.openxmlformats.org/officeDocument/2006/relationships/image" Target="media/image10.png"/><Relationship Id="rId28" Type="http://schemas.openxmlformats.org/officeDocument/2006/relationships/image" Target="media/image12.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hyperlink" Target="https://www.usacricket.org/wp-content/uploads/2018/06/2018-May-15-USA-Cricket-Constitution.pdf" TargetMode="External"/><Relationship Id="rId8" Type="http://schemas.openxmlformats.org/officeDocument/2006/relationships/hyperlink" Target="mailto:ngc@usacricket.org" TargetMode="External"/><Relationship Id="rId31" Type="http://schemas.openxmlformats.org/officeDocument/2006/relationships/image" Target="media/image21.png"/><Relationship Id="rId30" Type="http://schemas.openxmlformats.org/officeDocument/2006/relationships/image" Target="media/image23.png"/><Relationship Id="rId11" Type="http://schemas.openxmlformats.org/officeDocument/2006/relationships/image" Target="media/image3.png"/><Relationship Id="rId33" Type="http://schemas.openxmlformats.org/officeDocument/2006/relationships/image" Target="media/image31.png"/><Relationship Id="rId10" Type="http://schemas.openxmlformats.org/officeDocument/2006/relationships/image" Target="media/image6.png"/><Relationship Id="rId32" Type="http://schemas.openxmlformats.org/officeDocument/2006/relationships/image" Target="media/image13.png"/><Relationship Id="rId13" Type="http://schemas.openxmlformats.org/officeDocument/2006/relationships/image" Target="media/image1.png"/><Relationship Id="rId35" Type="http://schemas.openxmlformats.org/officeDocument/2006/relationships/image" Target="media/image27.png"/><Relationship Id="rId12" Type="http://schemas.openxmlformats.org/officeDocument/2006/relationships/image" Target="media/image20.png"/><Relationship Id="rId34" Type="http://schemas.openxmlformats.org/officeDocument/2006/relationships/image" Target="media/image7.png"/><Relationship Id="rId15" Type="http://schemas.openxmlformats.org/officeDocument/2006/relationships/image" Target="media/image22.png"/><Relationship Id="rId37" Type="http://schemas.openxmlformats.org/officeDocument/2006/relationships/image" Target="media/image18.png"/><Relationship Id="rId14" Type="http://schemas.openxmlformats.org/officeDocument/2006/relationships/image" Target="media/image19.png"/><Relationship Id="rId36" Type="http://schemas.openxmlformats.org/officeDocument/2006/relationships/image" Target="media/image17.png"/><Relationship Id="rId17" Type="http://schemas.openxmlformats.org/officeDocument/2006/relationships/image" Target="media/image32.png"/><Relationship Id="rId39" Type="http://schemas.openxmlformats.org/officeDocument/2006/relationships/hyperlink" Target="https://www.usacricket.org/wp-content/uploads/2021/01/USA-Cricket-Code-of-Ethics.pdf" TargetMode="External"/><Relationship Id="rId16" Type="http://schemas.openxmlformats.org/officeDocument/2006/relationships/image" Target="media/image4.png"/><Relationship Id="rId38" Type="http://schemas.openxmlformats.org/officeDocument/2006/relationships/image" Target="media/image11.png"/><Relationship Id="rId19" Type="http://schemas.openxmlformats.org/officeDocument/2006/relationships/image" Target="media/image25.png"/><Relationship Id="rId1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mzgB4X3QRsVlJpXXZccnQ8jARg==">AMUW2mWW2tOb0E3FKsLcX7yRDPrqRO2BCTwwR4dhW3taB6xukT4Hi5orGvwkmKoD/GbcUF86/8Z+dakdJv2Q0VfXLnhzXGnB9PapTNOR9ErV1jI7gyNzre4idi2r1A3wLqqdlsqEnrzX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2022-11-19T18:04:00Z</dcterms:created>
  <dc:creator>Vince Adams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e78dd9d67359c3d81a958ac65ffb4d00b9fb1e2ef27a0fb7fe74466c6173139e</vt:lpwstr>
  </property>
</Properties>
</file>